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F5A630" w14:textId="77777777" w:rsidR="008B0C8E" w:rsidRPr="004B2EE1" w:rsidRDefault="008B0C8E" w:rsidP="00F066C4">
      <w:pPr>
        <w:shd w:val="clear" w:color="auto" w:fill="FFFFFF"/>
        <w:spacing w:after="240" w:line="240" w:lineRule="auto"/>
        <w:jc w:val="both"/>
        <w:rPr>
          <w:rFonts w:eastAsia="Times New Roman"/>
          <w:color w:val="222222"/>
          <w:lang w:eastAsia="it-IT"/>
        </w:rPr>
      </w:pPr>
      <w:r w:rsidRPr="004B2EE1">
        <w:rPr>
          <w:rFonts w:eastAsia="Times New Roman"/>
          <w:color w:val="222222"/>
          <w:lang w:eastAsia="it-IT"/>
        </w:rPr>
        <w:t>(</w:t>
      </w:r>
      <w:r w:rsidRPr="004B2EE1">
        <w:rPr>
          <w:rFonts w:eastAsia="Times New Roman"/>
          <w:i/>
          <w:iCs/>
          <w:color w:val="222222"/>
          <w:lang w:eastAsia="it-IT"/>
        </w:rPr>
        <w:t>su carta intestata della società</w:t>
      </w:r>
      <w:r w:rsidRPr="004B2EE1">
        <w:rPr>
          <w:rFonts w:eastAsia="Times New Roman"/>
          <w:color w:val="222222"/>
          <w:lang w:eastAsia="it-IT"/>
        </w:rPr>
        <w:t>)</w:t>
      </w:r>
    </w:p>
    <w:p w14:paraId="26F57813" w14:textId="77777777" w:rsidR="00D77CA4" w:rsidRPr="004B2EE1" w:rsidRDefault="00D77CA4" w:rsidP="00F066C4">
      <w:pPr>
        <w:shd w:val="clear" w:color="auto" w:fill="FFFFFF"/>
        <w:spacing w:after="240" w:line="240" w:lineRule="auto"/>
        <w:jc w:val="both"/>
        <w:rPr>
          <w:rFonts w:eastAsia="Times New Roman"/>
          <w:color w:val="222222"/>
          <w:lang w:eastAsia="it-IT"/>
        </w:rPr>
      </w:pPr>
    </w:p>
    <w:p w14:paraId="320C3577" w14:textId="7CCF8118" w:rsidR="008B0C8E" w:rsidRPr="004B2EE1" w:rsidRDefault="00D77CA4" w:rsidP="00F066C4">
      <w:pPr>
        <w:shd w:val="clear" w:color="auto" w:fill="FFFFFF"/>
        <w:spacing w:after="240" w:line="240" w:lineRule="auto"/>
        <w:jc w:val="both"/>
        <w:rPr>
          <w:rFonts w:eastAsia="Times New Roman"/>
          <w:b/>
          <w:bCs/>
          <w:color w:val="222222"/>
          <w:lang w:eastAsia="it-IT"/>
        </w:rPr>
      </w:pPr>
      <w:r w:rsidRPr="004B2EE1">
        <w:rPr>
          <w:rFonts w:eastAsia="Times New Roman"/>
          <w:color w:val="222222"/>
          <w:lang w:eastAsia="it-IT"/>
        </w:rPr>
        <w:t>Oggetto</w:t>
      </w:r>
      <w:r w:rsidR="0034505C" w:rsidRPr="004B2EE1">
        <w:rPr>
          <w:rFonts w:eastAsia="Times New Roman"/>
          <w:color w:val="222222"/>
          <w:lang w:eastAsia="it-IT"/>
        </w:rPr>
        <w:t>:</w:t>
      </w:r>
      <w:r w:rsidRPr="004B2EE1">
        <w:rPr>
          <w:rFonts w:eastAsia="Times New Roman"/>
          <w:color w:val="222222"/>
          <w:lang w:eastAsia="it-IT"/>
        </w:rPr>
        <w:t xml:space="preserve"> </w:t>
      </w:r>
      <w:r w:rsidRPr="004B2EE1">
        <w:rPr>
          <w:rFonts w:eastAsia="Times New Roman"/>
          <w:b/>
          <w:bCs/>
          <w:color w:val="222222"/>
          <w:lang w:eastAsia="it-IT"/>
        </w:rPr>
        <w:t>DICHIARAZIONE</w:t>
      </w:r>
      <w:r w:rsidR="004B2EE1" w:rsidRPr="004B2EE1">
        <w:rPr>
          <w:rFonts w:eastAsia="Times New Roman"/>
          <w:b/>
          <w:bCs/>
          <w:color w:val="222222"/>
          <w:lang w:eastAsia="it-IT"/>
        </w:rPr>
        <w:t xml:space="preserve"> AI SENSI DPCM 22 MARZO 2020 E DPCM 1 APRILE 2020</w:t>
      </w:r>
    </w:p>
    <w:p w14:paraId="3F985EC5" w14:textId="77777777" w:rsidR="004B2EE1" w:rsidRPr="004B2EE1" w:rsidRDefault="004B2EE1" w:rsidP="00F066C4">
      <w:pPr>
        <w:shd w:val="clear" w:color="auto" w:fill="FFFFFF"/>
        <w:spacing w:after="240" w:line="240" w:lineRule="auto"/>
        <w:jc w:val="both"/>
        <w:rPr>
          <w:rFonts w:eastAsia="Times New Roman"/>
          <w:b/>
          <w:bCs/>
          <w:color w:val="222222"/>
          <w:lang w:eastAsia="it-IT"/>
        </w:rPr>
      </w:pPr>
    </w:p>
    <w:p w14:paraId="196BD16D" w14:textId="00071883" w:rsidR="008B0C8E" w:rsidRPr="004B2EE1" w:rsidRDefault="008B0C8E" w:rsidP="00F066C4">
      <w:pPr>
        <w:shd w:val="clear" w:color="auto" w:fill="FFFFFF"/>
        <w:spacing w:after="240" w:line="240" w:lineRule="auto"/>
        <w:jc w:val="both"/>
        <w:rPr>
          <w:rFonts w:eastAsia="Times New Roman"/>
          <w:color w:val="222222"/>
          <w:lang w:eastAsia="it-IT"/>
        </w:rPr>
      </w:pPr>
      <w:proofErr w:type="spellStart"/>
      <w:r w:rsidRPr="004B2EE1">
        <w:rPr>
          <w:rFonts w:eastAsia="Times New Roman"/>
          <w:color w:val="222222"/>
          <w:lang w:eastAsia="it-IT"/>
        </w:rPr>
        <w:t>l</w:t>
      </w:r>
      <w:r w:rsidR="0034505C" w:rsidRPr="004B2EE1">
        <w:rPr>
          <w:rFonts w:eastAsia="Times New Roman"/>
          <w:color w:val="222222"/>
          <w:lang w:eastAsia="it-IT"/>
        </w:rPr>
        <w:t>l</w:t>
      </w:r>
      <w:proofErr w:type="spellEnd"/>
      <w:r w:rsidRPr="004B2EE1">
        <w:rPr>
          <w:rFonts w:eastAsia="Times New Roman"/>
          <w:color w:val="222222"/>
          <w:lang w:eastAsia="it-IT"/>
        </w:rPr>
        <w:t xml:space="preserve"> sottoscritto …………………. nato a …………………. il ……………</w:t>
      </w:r>
      <w:proofErr w:type="gramStart"/>
      <w:r w:rsidRPr="004B2EE1">
        <w:rPr>
          <w:rFonts w:eastAsia="Times New Roman"/>
          <w:color w:val="222222"/>
          <w:lang w:eastAsia="it-IT"/>
        </w:rPr>
        <w:t>…….</w:t>
      </w:r>
      <w:proofErr w:type="gramEnd"/>
      <w:r w:rsidRPr="004B2EE1">
        <w:rPr>
          <w:rFonts w:eastAsia="Times New Roman"/>
          <w:color w:val="222222"/>
          <w:lang w:eastAsia="it-IT"/>
        </w:rPr>
        <w:t>, C.F. …………………., residente in ………………….,  in qualità di …………………</w:t>
      </w:r>
      <w:r w:rsidR="00F066C4" w:rsidRPr="004B2EE1">
        <w:rPr>
          <w:rFonts w:eastAsia="Times New Roman"/>
          <w:color w:val="222222"/>
          <w:lang w:eastAsia="it-IT"/>
        </w:rPr>
        <w:t>……………</w:t>
      </w:r>
      <w:r w:rsidRPr="004B2EE1">
        <w:rPr>
          <w:rFonts w:eastAsia="Times New Roman"/>
          <w:color w:val="222222"/>
          <w:lang w:eastAsia="it-IT"/>
        </w:rPr>
        <w:t xml:space="preserve"> della società …………………. con P.IVA …………………. con sede legale in ……………</w:t>
      </w:r>
      <w:proofErr w:type="gramStart"/>
      <w:r w:rsidRPr="004B2EE1">
        <w:rPr>
          <w:rFonts w:eastAsia="Times New Roman"/>
          <w:color w:val="222222"/>
          <w:lang w:eastAsia="it-IT"/>
        </w:rPr>
        <w:t>…….</w:t>
      </w:r>
      <w:proofErr w:type="gramEnd"/>
      <w:r w:rsidRPr="004B2EE1">
        <w:rPr>
          <w:rFonts w:eastAsia="Times New Roman"/>
          <w:color w:val="222222"/>
          <w:lang w:eastAsia="it-IT"/>
        </w:rPr>
        <w:t>, e sede operativa in …………………</w:t>
      </w:r>
      <w:r w:rsidR="00F066C4" w:rsidRPr="004B2EE1">
        <w:rPr>
          <w:rFonts w:eastAsia="Times New Roman"/>
          <w:color w:val="222222"/>
          <w:lang w:eastAsia="it-IT"/>
        </w:rPr>
        <w:t>…………….</w:t>
      </w:r>
      <w:r w:rsidRPr="004B2EE1">
        <w:rPr>
          <w:rFonts w:eastAsia="Times New Roman"/>
          <w:color w:val="222222"/>
          <w:lang w:eastAsia="it-IT"/>
        </w:rPr>
        <w:t xml:space="preserve"> telefono …………………. indirizzo mail/PEC ………………….</w:t>
      </w:r>
    </w:p>
    <w:p w14:paraId="6C7CB416" w14:textId="75B020C9" w:rsidR="004B2EE1" w:rsidRPr="004B2EE1" w:rsidRDefault="00D77CA4" w:rsidP="004B2EE1">
      <w:pPr>
        <w:pStyle w:val="Paragrafoelenco"/>
        <w:shd w:val="clear" w:color="auto" w:fill="FFFFFF"/>
        <w:spacing w:after="240" w:line="240" w:lineRule="auto"/>
        <w:ind w:left="786"/>
        <w:jc w:val="center"/>
        <w:rPr>
          <w:rFonts w:eastAsia="Times New Roman"/>
          <w:b/>
          <w:bCs/>
          <w:color w:val="222222"/>
          <w:lang w:eastAsia="it-IT"/>
        </w:rPr>
      </w:pPr>
      <w:r w:rsidRPr="004B2EE1">
        <w:rPr>
          <w:rFonts w:eastAsia="Times New Roman"/>
          <w:b/>
          <w:bCs/>
          <w:color w:val="222222"/>
          <w:lang w:eastAsia="it-IT"/>
        </w:rPr>
        <w:t>PREMESSO</w:t>
      </w:r>
    </w:p>
    <w:p w14:paraId="0DF4716D" w14:textId="77777777" w:rsidR="004B2EE1" w:rsidRPr="004B2EE1" w:rsidRDefault="004B2EE1" w:rsidP="004B2EE1">
      <w:pPr>
        <w:pStyle w:val="Paragrafoelenco"/>
        <w:shd w:val="clear" w:color="auto" w:fill="FFFFFF"/>
        <w:spacing w:after="240" w:line="240" w:lineRule="auto"/>
        <w:ind w:left="786"/>
        <w:jc w:val="both"/>
        <w:rPr>
          <w:rFonts w:eastAsia="Times New Roman"/>
          <w:color w:val="222222"/>
          <w:lang w:eastAsia="it-IT"/>
        </w:rPr>
      </w:pPr>
    </w:p>
    <w:p w14:paraId="73881724" w14:textId="21292ED7" w:rsidR="004B2EE1" w:rsidRPr="004B2EE1" w:rsidRDefault="004B2EE1" w:rsidP="004B2EE1">
      <w:pPr>
        <w:pStyle w:val="Paragrafoelenco"/>
        <w:numPr>
          <w:ilvl w:val="0"/>
          <w:numId w:val="5"/>
        </w:numPr>
        <w:shd w:val="clear" w:color="auto" w:fill="FFFFFF"/>
        <w:spacing w:after="240" w:line="240" w:lineRule="auto"/>
        <w:jc w:val="both"/>
        <w:rPr>
          <w:rFonts w:eastAsia="Times New Roman"/>
          <w:color w:val="222222"/>
          <w:lang w:eastAsia="it-IT"/>
        </w:rPr>
      </w:pPr>
      <w:r w:rsidRPr="004B2EE1">
        <w:rPr>
          <w:rFonts w:eastAsia="Times New Roman"/>
          <w:color w:val="222222"/>
          <w:lang w:eastAsia="it-IT"/>
        </w:rPr>
        <w:t xml:space="preserve">Che </w:t>
      </w:r>
      <w:r w:rsidR="008B0C8E" w:rsidRPr="004B2EE1">
        <w:rPr>
          <w:rFonts w:eastAsia="Times New Roman"/>
          <w:color w:val="222222"/>
          <w:lang w:eastAsia="it-IT"/>
        </w:rPr>
        <w:t xml:space="preserve">con il Decreto del Presidente del </w:t>
      </w:r>
      <w:proofErr w:type="gramStart"/>
      <w:r w:rsidR="008B0C8E" w:rsidRPr="004B2EE1">
        <w:rPr>
          <w:rFonts w:eastAsia="Times New Roman"/>
          <w:color w:val="222222"/>
          <w:lang w:eastAsia="it-IT"/>
        </w:rPr>
        <w:t>Consiglio dei Ministri</w:t>
      </w:r>
      <w:proofErr w:type="gramEnd"/>
      <w:r w:rsidR="008B0C8E" w:rsidRPr="004B2EE1">
        <w:rPr>
          <w:rFonts w:eastAsia="Times New Roman"/>
          <w:color w:val="222222"/>
          <w:lang w:eastAsia="it-IT"/>
        </w:rPr>
        <w:t xml:space="preserve"> 22 marzo 2020 sono state adottate misure di sospensione di tutte le attività produttive industriali e commerciali, ad eccezione di quelle indicate nell’allegato 1</w:t>
      </w:r>
      <w:r w:rsidRPr="004B2EE1">
        <w:rPr>
          <w:rFonts w:eastAsia="Times New Roman"/>
          <w:color w:val="222222"/>
          <w:lang w:eastAsia="it-IT"/>
        </w:rPr>
        <w:t>;</w:t>
      </w:r>
    </w:p>
    <w:p w14:paraId="0731ED38" w14:textId="26434F15" w:rsidR="004B2EE1" w:rsidRPr="004B2EE1" w:rsidRDefault="004B2EE1" w:rsidP="004B2EE1">
      <w:pPr>
        <w:pStyle w:val="Paragrafoelenco"/>
        <w:numPr>
          <w:ilvl w:val="0"/>
          <w:numId w:val="5"/>
        </w:numPr>
        <w:shd w:val="clear" w:color="auto" w:fill="FFFFFF"/>
        <w:spacing w:after="240" w:line="240" w:lineRule="auto"/>
        <w:jc w:val="both"/>
        <w:rPr>
          <w:rFonts w:eastAsia="Times New Roman"/>
          <w:color w:val="222222"/>
          <w:lang w:eastAsia="it-IT"/>
        </w:rPr>
      </w:pPr>
      <w:r w:rsidRPr="004B2EE1">
        <w:rPr>
          <w:rFonts w:eastAsia="Times New Roman"/>
          <w:color w:val="222222"/>
          <w:lang w:eastAsia="it-IT"/>
        </w:rPr>
        <w:t xml:space="preserve">Che dette misure sono state prorogate fino al </w:t>
      </w:r>
      <w:r w:rsidR="002C3003">
        <w:rPr>
          <w:rFonts w:eastAsia="Times New Roman"/>
          <w:color w:val="222222"/>
          <w:lang w:eastAsia="it-IT"/>
        </w:rPr>
        <w:t>3</w:t>
      </w:r>
      <w:r w:rsidRPr="004B2EE1">
        <w:rPr>
          <w:rFonts w:eastAsia="Times New Roman"/>
          <w:color w:val="222222"/>
          <w:lang w:eastAsia="it-IT"/>
        </w:rPr>
        <w:t xml:space="preserve"> </w:t>
      </w:r>
      <w:r w:rsidR="002C3003">
        <w:rPr>
          <w:rFonts w:eastAsia="Times New Roman"/>
          <w:color w:val="222222"/>
          <w:lang w:eastAsia="it-IT"/>
        </w:rPr>
        <w:t>maggio</w:t>
      </w:r>
      <w:r w:rsidRPr="004B2EE1">
        <w:rPr>
          <w:rFonts w:eastAsia="Times New Roman"/>
          <w:color w:val="222222"/>
          <w:lang w:eastAsia="it-IT"/>
        </w:rPr>
        <w:t xml:space="preserve"> </w:t>
      </w:r>
    </w:p>
    <w:p w14:paraId="6239AC49" w14:textId="03F4D89B" w:rsidR="004B2EE1" w:rsidRPr="004B2EE1" w:rsidRDefault="008B0C8E" w:rsidP="004B2EE1">
      <w:pPr>
        <w:pStyle w:val="Paragrafoelenco"/>
        <w:numPr>
          <w:ilvl w:val="0"/>
          <w:numId w:val="5"/>
        </w:numPr>
        <w:shd w:val="clear" w:color="auto" w:fill="FFFFFF"/>
        <w:spacing w:after="240" w:line="240" w:lineRule="auto"/>
        <w:jc w:val="both"/>
        <w:rPr>
          <w:rFonts w:eastAsia="Times New Roman"/>
          <w:color w:val="222222"/>
          <w:lang w:eastAsia="it-IT"/>
        </w:rPr>
      </w:pPr>
      <w:r w:rsidRPr="004B2EE1">
        <w:rPr>
          <w:rFonts w:eastAsia="Times New Roman"/>
          <w:color w:val="000000"/>
          <w:lang w:eastAsia="it-IT"/>
        </w:rPr>
        <w:t xml:space="preserve">che la </w:t>
      </w:r>
      <w:r w:rsidR="00D77CA4" w:rsidRPr="004B2EE1">
        <w:rPr>
          <w:rFonts w:eastAsia="Times New Roman"/>
          <w:color w:val="000000"/>
          <w:lang w:eastAsia="it-IT"/>
        </w:rPr>
        <w:t xml:space="preserve">menzionata azienda </w:t>
      </w:r>
      <w:r w:rsidRPr="004B2EE1">
        <w:rPr>
          <w:rFonts w:eastAsia="Times New Roman"/>
          <w:color w:val="000000"/>
          <w:lang w:eastAsia="it-IT"/>
        </w:rPr>
        <w:t>non rientra fra le attività produttive industriali e commerciali indicate nell’allegato 1</w:t>
      </w:r>
      <w:r w:rsidR="002C3003">
        <w:rPr>
          <w:rFonts w:eastAsia="Times New Roman"/>
          <w:color w:val="000000"/>
          <w:lang w:eastAsia="it-IT"/>
        </w:rPr>
        <w:t xml:space="preserve"> DPCM 22 marzo o allegato 3 DPCM 10 aprile;</w:t>
      </w:r>
    </w:p>
    <w:p w14:paraId="73527579" w14:textId="5007DF87" w:rsidR="008B0C8E" w:rsidRPr="004B2EE1" w:rsidRDefault="008B0C8E" w:rsidP="004B2EE1">
      <w:pPr>
        <w:pStyle w:val="Paragrafoelenco"/>
        <w:numPr>
          <w:ilvl w:val="0"/>
          <w:numId w:val="5"/>
        </w:numPr>
        <w:shd w:val="clear" w:color="auto" w:fill="FFFFFF"/>
        <w:spacing w:after="240" w:line="240" w:lineRule="auto"/>
        <w:jc w:val="both"/>
        <w:rPr>
          <w:rFonts w:eastAsia="Times New Roman"/>
          <w:color w:val="222222"/>
          <w:lang w:eastAsia="it-IT"/>
        </w:rPr>
      </w:pPr>
      <w:r w:rsidRPr="004B2EE1">
        <w:rPr>
          <w:rFonts w:eastAsia="Times New Roman"/>
          <w:color w:val="000000"/>
          <w:lang w:eastAsia="it-IT"/>
        </w:rPr>
        <w:t xml:space="preserve">che, pertanto, ogni attività produttiva è </w:t>
      </w:r>
      <w:r w:rsidR="00D77CA4" w:rsidRPr="004B2EE1">
        <w:rPr>
          <w:rFonts w:eastAsia="Times New Roman"/>
          <w:color w:val="000000"/>
          <w:lang w:eastAsia="it-IT"/>
        </w:rPr>
        <w:t xml:space="preserve">stata </w:t>
      </w:r>
      <w:r w:rsidRPr="004B2EE1">
        <w:rPr>
          <w:rFonts w:eastAsia="Times New Roman"/>
          <w:color w:val="000000"/>
          <w:lang w:eastAsia="it-IT"/>
        </w:rPr>
        <w:t xml:space="preserve">sospesa </w:t>
      </w:r>
      <w:r w:rsidR="00D77CA4" w:rsidRPr="004B2EE1">
        <w:rPr>
          <w:rFonts w:eastAsia="Times New Roman"/>
          <w:color w:val="000000"/>
          <w:lang w:eastAsia="it-IT"/>
        </w:rPr>
        <w:t xml:space="preserve">in conformità </w:t>
      </w:r>
      <w:r w:rsidR="004B2EE1" w:rsidRPr="004B2EE1">
        <w:rPr>
          <w:rFonts w:eastAsia="Times New Roman"/>
          <w:color w:val="000000"/>
          <w:lang w:eastAsia="it-IT"/>
        </w:rPr>
        <w:t>ai citati</w:t>
      </w:r>
      <w:r w:rsidRPr="004B2EE1">
        <w:rPr>
          <w:rFonts w:eastAsia="Times New Roman"/>
          <w:color w:val="000000"/>
          <w:lang w:eastAsia="it-IT"/>
        </w:rPr>
        <w:t xml:space="preserve"> decret</w:t>
      </w:r>
      <w:r w:rsidR="004B2EE1" w:rsidRPr="004B2EE1">
        <w:rPr>
          <w:rFonts w:eastAsia="Times New Roman"/>
          <w:color w:val="000000"/>
          <w:lang w:eastAsia="it-IT"/>
        </w:rPr>
        <w:t>i</w:t>
      </w:r>
      <w:r w:rsidRPr="004B2EE1">
        <w:rPr>
          <w:rFonts w:eastAsia="Times New Roman"/>
          <w:color w:val="000000"/>
          <w:lang w:eastAsia="it-IT"/>
        </w:rPr>
        <w:t xml:space="preserve"> a far data dalle ore 24 del 25 marzo 2020;</w:t>
      </w:r>
    </w:p>
    <w:p w14:paraId="3D7188EF" w14:textId="6DE66B7D" w:rsidR="008B0C8E" w:rsidRPr="004B2EE1" w:rsidRDefault="008B0C8E" w:rsidP="004B2EE1">
      <w:pPr>
        <w:pStyle w:val="Paragrafoelenco"/>
        <w:numPr>
          <w:ilvl w:val="0"/>
          <w:numId w:val="5"/>
        </w:numPr>
        <w:shd w:val="clear" w:color="auto" w:fill="FFFFFF"/>
        <w:spacing w:after="240" w:line="240" w:lineRule="auto"/>
        <w:jc w:val="both"/>
        <w:rPr>
          <w:rFonts w:eastAsia="Times New Roman"/>
          <w:color w:val="000000"/>
          <w:lang w:eastAsia="it-IT"/>
        </w:rPr>
      </w:pPr>
      <w:r w:rsidRPr="004B2EE1">
        <w:rPr>
          <w:rFonts w:eastAsia="Times New Roman"/>
          <w:lang w:eastAsia="it-IT"/>
        </w:rPr>
        <w:t>che l’azienda ha attuato tutte le misure previste dal “</w:t>
      </w:r>
      <w:r w:rsidRPr="004B2EE1">
        <w:rPr>
          <w:rFonts w:eastAsia="Times New Roman"/>
          <w:color w:val="000000"/>
          <w:lang w:eastAsia="it-IT"/>
        </w:rPr>
        <w:t>Protocollo condiviso di regolamentazione delle misure per il contrasto e il contenimento della diffusione del virus Covid-19 negli ambienti di lavoro”</w:t>
      </w:r>
      <w:r w:rsidR="00141FA2" w:rsidRPr="004B2EE1">
        <w:rPr>
          <w:rFonts w:eastAsia="Times New Roman"/>
          <w:color w:val="000000"/>
          <w:lang w:eastAsia="it-IT"/>
        </w:rPr>
        <w:t>;</w:t>
      </w:r>
    </w:p>
    <w:p w14:paraId="479F1AE8" w14:textId="64C09006" w:rsidR="00141FA2" w:rsidRPr="004B2EE1" w:rsidRDefault="00141FA2" w:rsidP="004B2EE1">
      <w:pPr>
        <w:pStyle w:val="Paragrafoelenco"/>
        <w:numPr>
          <w:ilvl w:val="0"/>
          <w:numId w:val="5"/>
        </w:numPr>
        <w:shd w:val="clear" w:color="auto" w:fill="FFFFFF"/>
        <w:spacing w:after="240" w:line="240" w:lineRule="auto"/>
        <w:jc w:val="both"/>
        <w:rPr>
          <w:rFonts w:eastAsia="Times New Roman"/>
          <w:lang w:eastAsia="it-IT"/>
        </w:rPr>
      </w:pPr>
      <w:r w:rsidRPr="004B2EE1">
        <w:rPr>
          <w:rFonts w:eastAsia="Times New Roman"/>
          <w:lang w:eastAsia="it-IT"/>
        </w:rPr>
        <w:t>che</w:t>
      </w:r>
      <w:r w:rsidR="004B2EE1" w:rsidRPr="004B2EE1">
        <w:rPr>
          <w:rFonts w:eastAsia="Times New Roman"/>
          <w:lang w:eastAsia="it-IT"/>
        </w:rPr>
        <w:t>,</w:t>
      </w:r>
      <w:r w:rsidRPr="004B2EE1">
        <w:rPr>
          <w:rFonts w:eastAsia="Times New Roman"/>
          <w:lang w:eastAsia="it-IT"/>
        </w:rPr>
        <w:t xml:space="preserve"> pur in presenza di fermo produttivo, è necessario mantenere in essere alcune attività non produttive ma necessarie</w:t>
      </w:r>
      <w:r w:rsidRPr="002C3003">
        <w:rPr>
          <w:rFonts w:eastAsia="Times New Roman"/>
          <w:lang w:eastAsia="it-IT"/>
        </w:rPr>
        <w:t xml:space="preserve">, che richiedono la presenza fisica di personale, anche </w:t>
      </w:r>
      <w:r w:rsidR="00F066C4" w:rsidRPr="002C3003">
        <w:rPr>
          <w:rFonts w:eastAsia="Times New Roman"/>
          <w:lang w:eastAsia="it-IT"/>
        </w:rPr>
        <w:t xml:space="preserve">se </w:t>
      </w:r>
      <w:r w:rsidRPr="002C3003">
        <w:rPr>
          <w:rFonts w:eastAsia="Times New Roman"/>
          <w:lang w:eastAsia="it-IT"/>
        </w:rPr>
        <w:t xml:space="preserve">in </w:t>
      </w:r>
      <w:r w:rsidR="00F066C4" w:rsidRPr="002C3003">
        <w:rPr>
          <w:rFonts w:eastAsia="Times New Roman"/>
          <w:lang w:eastAsia="it-IT"/>
        </w:rPr>
        <w:t xml:space="preserve">modo </w:t>
      </w:r>
      <w:r w:rsidRPr="002C3003">
        <w:rPr>
          <w:rFonts w:eastAsia="Times New Roman"/>
          <w:lang w:eastAsia="it-IT"/>
        </w:rPr>
        <w:t>non continuativo</w:t>
      </w:r>
      <w:r w:rsidR="002C3003" w:rsidRPr="002C3003">
        <w:rPr>
          <w:rFonts w:eastAsia="Times New Roman"/>
          <w:lang w:eastAsia="it-IT"/>
        </w:rPr>
        <w:t>, ai sensi dell’</w:t>
      </w:r>
      <w:r w:rsidR="002C3003" w:rsidRPr="002C3003">
        <w:t>art. 2, co. 12 del DPCM 10 aprile 2020</w:t>
      </w:r>
    </w:p>
    <w:p w14:paraId="3DD80734" w14:textId="77777777" w:rsidR="008B0C8E" w:rsidRPr="004B2EE1" w:rsidRDefault="00141FA2" w:rsidP="00F066C4">
      <w:pPr>
        <w:shd w:val="clear" w:color="auto" w:fill="FFFFFF"/>
        <w:spacing w:after="240" w:line="240" w:lineRule="auto"/>
        <w:jc w:val="center"/>
        <w:rPr>
          <w:rFonts w:eastAsia="Times New Roman"/>
          <w:b/>
          <w:bCs/>
          <w:color w:val="222222"/>
          <w:lang w:eastAsia="it-IT"/>
        </w:rPr>
      </w:pPr>
      <w:r w:rsidRPr="004B2EE1">
        <w:rPr>
          <w:rFonts w:eastAsia="Times New Roman"/>
          <w:b/>
          <w:bCs/>
          <w:color w:val="222222"/>
          <w:lang w:eastAsia="it-IT"/>
        </w:rPr>
        <w:t>DICHIARA</w:t>
      </w:r>
    </w:p>
    <w:p w14:paraId="4A0467EA" w14:textId="77777777" w:rsidR="004B2EE1" w:rsidRDefault="008B0C8E" w:rsidP="004B2EE1">
      <w:pPr>
        <w:pStyle w:val="Paragrafoelenco"/>
        <w:numPr>
          <w:ilvl w:val="0"/>
          <w:numId w:val="8"/>
        </w:numPr>
        <w:shd w:val="clear" w:color="auto" w:fill="FFFFFF"/>
        <w:spacing w:after="240" w:line="240" w:lineRule="auto"/>
        <w:jc w:val="both"/>
        <w:rPr>
          <w:rFonts w:eastAsia="Times New Roman"/>
          <w:color w:val="222222"/>
          <w:lang w:eastAsia="it-IT"/>
        </w:rPr>
      </w:pPr>
      <w:r w:rsidRPr="004B2EE1">
        <w:rPr>
          <w:rFonts w:eastAsia="Times New Roman"/>
          <w:color w:val="222222"/>
          <w:lang w:eastAsia="it-IT"/>
        </w:rPr>
        <w:t xml:space="preserve">che il </w:t>
      </w:r>
      <w:proofErr w:type="spellStart"/>
      <w:r w:rsidRPr="004B2EE1">
        <w:rPr>
          <w:rFonts w:eastAsia="Times New Roman"/>
          <w:color w:val="222222"/>
          <w:lang w:eastAsia="it-IT"/>
        </w:rPr>
        <w:t>sig</w:t>
      </w:r>
      <w:proofErr w:type="spellEnd"/>
      <w:r w:rsidRPr="004B2EE1">
        <w:rPr>
          <w:rFonts w:eastAsia="Times New Roman"/>
          <w:color w:val="222222"/>
          <w:lang w:eastAsia="it-IT"/>
        </w:rPr>
        <w:t>/sig.ra…………………. residente in………………. comune…………………. (</w:t>
      </w:r>
      <w:proofErr w:type="gramStart"/>
      <w:r w:rsidRPr="004B2EE1">
        <w:rPr>
          <w:rFonts w:eastAsia="Times New Roman"/>
          <w:color w:val="222222"/>
          <w:lang w:eastAsia="it-IT"/>
        </w:rPr>
        <w:t>prov....</w:t>
      </w:r>
      <w:proofErr w:type="gramEnd"/>
      <w:r w:rsidRPr="004B2EE1">
        <w:rPr>
          <w:rFonts w:eastAsia="Times New Roman"/>
          <w:color w:val="222222"/>
          <w:lang w:eastAsia="it-IT"/>
        </w:rPr>
        <w:t>.), è dipendente della stessa con mansioni di ………………….</w:t>
      </w:r>
    </w:p>
    <w:p w14:paraId="47C5DF39" w14:textId="5271F7B1" w:rsidR="008B0C8E" w:rsidRPr="004B2EE1" w:rsidRDefault="008B0C8E" w:rsidP="004B2EE1">
      <w:pPr>
        <w:pStyle w:val="Paragrafoelenco"/>
        <w:numPr>
          <w:ilvl w:val="0"/>
          <w:numId w:val="8"/>
        </w:numPr>
        <w:shd w:val="clear" w:color="auto" w:fill="FFFFFF"/>
        <w:spacing w:after="240" w:line="240" w:lineRule="auto"/>
        <w:jc w:val="both"/>
        <w:rPr>
          <w:rFonts w:eastAsia="Times New Roman"/>
          <w:color w:val="222222"/>
          <w:lang w:eastAsia="it-IT"/>
        </w:rPr>
      </w:pPr>
      <w:r w:rsidRPr="004B2EE1">
        <w:rPr>
          <w:rFonts w:eastAsia="Times New Roman"/>
          <w:color w:val="222222"/>
          <w:lang w:eastAsia="it-IT"/>
        </w:rPr>
        <w:t xml:space="preserve">che l’espletamento di tali mansioni non è svolgibile in toto in modalità o luoghi diversi che non siano la sede </w:t>
      </w:r>
      <w:r w:rsidR="00F066C4" w:rsidRPr="004B2EE1">
        <w:rPr>
          <w:rFonts w:eastAsia="Times New Roman"/>
          <w:color w:val="222222"/>
          <w:lang w:eastAsia="it-IT"/>
        </w:rPr>
        <w:t xml:space="preserve">operativa </w:t>
      </w:r>
      <w:r w:rsidRPr="004B2EE1">
        <w:rPr>
          <w:rFonts w:eastAsia="Times New Roman"/>
          <w:color w:val="222222"/>
          <w:lang w:eastAsia="it-IT"/>
        </w:rPr>
        <w:t xml:space="preserve">dell'azienda e che, pertanto, </w:t>
      </w:r>
      <w:r w:rsidR="004B2EE1">
        <w:rPr>
          <w:rFonts w:eastAsia="Times New Roman"/>
          <w:color w:val="222222"/>
          <w:lang w:eastAsia="it-IT"/>
        </w:rPr>
        <w:t>può essere</w:t>
      </w:r>
      <w:r w:rsidRPr="004B2EE1">
        <w:rPr>
          <w:rFonts w:eastAsia="Times New Roman"/>
          <w:color w:val="222222"/>
          <w:lang w:eastAsia="it-IT"/>
        </w:rPr>
        <w:t xml:space="preserve"> necessaria la </w:t>
      </w:r>
      <w:r w:rsidR="004B2EE1">
        <w:rPr>
          <w:rFonts w:eastAsia="Times New Roman"/>
          <w:color w:val="222222"/>
          <w:lang w:eastAsia="it-IT"/>
        </w:rPr>
        <w:t xml:space="preserve">sua </w:t>
      </w:r>
      <w:r w:rsidRPr="004B2EE1">
        <w:rPr>
          <w:rFonts w:eastAsia="Times New Roman"/>
          <w:color w:val="222222"/>
          <w:lang w:eastAsia="it-IT"/>
        </w:rPr>
        <w:t>presenza,</w:t>
      </w:r>
      <w:r w:rsidR="004B2EE1">
        <w:rPr>
          <w:rFonts w:eastAsia="Times New Roman"/>
          <w:color w:val="222222"/>
          <w:lang w:eastAsia="it-IT"/>
        </w:rPr>
        <w:t xml:space="preserve"> per il tempo strettamente necessario allo svolgimento delle attività non svolgibili da remoto,</w:t>
      </w:r>
      <w:r w:rsidRPr="004B2EE1">
        <w:rPr>
          <w:rFonts w:eastAsia="Times New Roman"/>
          <w:color w:val="222222"/>
          <w:lang w:eastAsia="it-IT"/>
        </w:rPr>
        <w:t xml:space="preserve"> presso la </w:t>
      </w:r>
      <w:r w:rsidR="00F066C4" w:rsidRPr="004B2EE1">
        <w:rPr>
          <w:rFonts w:eastAsia="Times New Roman"/>
          <w:color w:val="222222"/>
          <w:lang w:eastAsia="it-IT"/>
        </w:rPr>
        <w:t xml:space="preserve">citata </w:t>
      </w:r>
      <w:r w:rsidRPr="004B2EE1">
        <w:rPr>
          <w:rFonts w:eastAsia="Times New Roman"/>
          <w:color w:val="222222"/>
          <w:lang w:eastAsia="it-IT"/>
        </w:rPr>
        <w:t>sede aziendale di …………………. comune…………………. (</w:t>
      </w:r>
      <w:proofErr w:type="gramStart"/>
      <w:r w:rsidRPr="004B2EE1">
        <w:rPr>
          <w:rFonts w:eastAsia="Times New Roman"/>
          <w:color w:val="222222"/>
          <w:lang w:eastAsia="it-IT"/>
        </w:rPr>
        <w:t>prov....</w:t>
      </w:r>
      <w:proofErr w:type="gramEnd"/>
      <w:r w:rsidRPr="004B2EE1">
        <w:rPr>
          <w:rFonts w:eastAsia="Times New Roman"/>
          <w:color w:val="222222"/>
          <w:lang w:eastAsia="it-IT"/>
        </w:rPr>
        <w:t>.) anche durante il periodo di fermo produttivo.</w:t>
      </w:r>
    </w:p>
    <w:p w14:paraId="0D117C14" w14:textId="77777777" w:rsidR="00F066C4" w:rsidRPr="004B2EE1" w:rsidRDefault="00F066C4" w:rsidP="00F066C4">
      <w:pPr>
        <w:shd w:val="clear" w:color="auto" w:fill="FFFFFF"/>
        <w:spacing w:after="240" w:line="240" w:lineRule="auto"/>
        <w:rPr>
          <w:rFonts w:eastAsia="Times New Roman"/>
          <w:color w:val="222222"/>
          <w:lang w:eastAsia="it-IT"/>
        </w:rPr>
      </w:pPr>
    </w:p>
    <w:p w14:paraId="72D1D418" w14:textId="77777777" w:rsidR="008B0C8E" w:rsidRPr="004B2EE1" w:rsidRDefault="008B0C8E" w:rsidP="00F066C4">
      <w:pPr>
        <w:shd w:val="clear" w:color="auto" w:fill="FFFFFF"/>
        <w:spacing w:after="240" w:line="240" w:lineRule="auto"/>
        <w:rPr>
          <w:rFonts w:eastAsia="Times New Roman"/>
          <w:color w:val="222222"/>
          <w:lang w:eastAsia="it-IT"/>
        </w:rPr>
      </w:pPr>
      <w:r w:rsidRPr="004B2EE1">
        <w:rPr>
          <w:rFonts w:eastAsia="Times New Roman"/>
          <w:color w:val="222222"/>
          <w:lang w:eastAsia="it-IT"/>
        </w:rPr>
        <w:t>Luogo e data</w:t>
      </w:r>
    </w:p>
    <w:p w14:paraId="76C28BD6" w14:textId="77777777" w:rsidR="008B0C8E" w:rsidRPr="004B2EE1" w:rsidRDefault="008B0C8E" w:rsidP="00F066C4">
      <w:pPr>
        <w:shd w:val="clear" w:color="auto" w:fill="FFFFFF"/>
        <w:spacing w:after="0" w:line="240" w:lineRule="auto"/>
        <w:jc w:val="right"/>
        <w:rPr>
          <w:rFonts w:eastAsia="Times New Roman"/>
          <w:color w:val="222222"/>
          <w:lang w:eastAsia="it-IT"/>
        </w:rPr>
      </w:pPr>
      <w:r w:rsidRPr="004B2EE1">
        <w:rPr>
          <w:rFonts w:eastAsia="Times New Roman"/>
          <w:color w:val="222222"/>
          <w:lang w:eastAsia="it-IT"/>
        </w:rPr>
        <w:t>In fede</w:t>
      </w:r>
    </w:p>
    <w:p w14:paraId="207B78F8" w14:textId="77777777" w:rsidR="008B0C8E" w:rsidRPr="004B2EE1" w:rsidRDefault="008B0C8E" w:rsidP="008B0C8E">
      <w:pPr>
        <w:shd w:val="clear" w:color="auto" w:fill="FFFFFF"/>
        <w:spacing w:after="0" w:line="240" w:lineRule="auto"/>
        <w:jc w:val="right"/>
        <w:rPr>
          <w:rFonts w:eastAsia="Times New Roman"/>
          <w:color w:val="222222"/>
          <w:lang w:eastAsia="it-IT"/>
        </w:rPr>
      </w:pPr>
    </w:p>
    <w:p w14:paraId="3BDC8F0C" w14:textId="77777777" w:rsidR="008B0C8E" w:rsidRPr="004B2EE1" w:rsidRDefault="008B0C8E" w:rsidP="008B0C8E">
      <w:pPr>
        <w:shd w:val="clear" w:color="auto" w:fill="FFFFFF"/>
        <w:spacing w:after="0" w:line="240" w:lineRule="auto"/>
        <w:jc w:val="right"/>
        <w:rPr>
          <w:rFonts w:eastAsia="Times New Roman"/>
          <w:color w:val="222222"/>
          <w:lang w:eastAsia="it-IT"/>
        </w:rPr>
      </w:pPr>
      <w:r w:rsidRPr="004B2EE1">
        <w:rPr>
          <w:rFonts w:eastAsia="Times New Roman"/>
          <w:color w:val="222222"/>
          <w:lang w:eastAsia="it-IT"/>
        </w:rPr>
        <w:t>.................................</w:t>
      </w:r>
    </w:p>
    <w:sectPr w:rsidR="008B0C8E" w:rsidRPr="004B2EE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B05F8F"/>
    <w:multiLevelType w:val="hybridMultilevel"/>
    <w:tmpl w:val="886AAF68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B4076D6"/>
    <w:multiLevelType w:val="hybridMultilevel"/>
    <w:tmpl w:val="9DDED6D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D66918"/>
    <w:multiLevelType w:val="hybridMultilevel"/>
    <w:tmpl w:val="218A001C"/>
    <w:lvl w:ilvl="0" w:tplc="56626386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C644BC"/>
    <w:multiLevelType w:val="multilevel"/>
    <w:tmpl w:val="58C60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5726B9D"/>
    <w:multiLevelType w:val="hybridMultilevel"/>
    <w:tmpl w:val="7E5AAEDE"/>
    <w:lvl w:ilvl="0" w:tplc="56626386">
      <w:numFmt w:val="bullet"/>
      <w:lvlText w:val="-"/>
      <w:lvlJc w:val="left"/>
      <w:pPr>
        <w:ind w:left="1506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2235DAE"/>
    <w:multiLevelType w:val="multilevel"/>
    <w:tmpl w:val="55422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E844897"/>
    <w:multiLevelType w:val="hybridMultilevel"/>
    <w:tmpl w:val="897E3E54"/>
    <w:lvl w:ilvl="0" w:tplc="56626386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6F8B0583"/>
    <w:multiLevelType w:val="multilevel"/>
    <w:tmpl w:val="21D44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C8E"/>
    <w:rsid w:val="00141FA2"/>
    <w:rsid w:val="002C3003"/>
    <w:rsid w:val="0034505C"/>
    <w:rsid w:val="004B2EE1"/>
    <w:rsid w:val="0080145A"/>
    <w:rsid w:val="008B0C8E"/>
    <w:rsid w:val="00AB4EAF"/>
    <w:rsid w:val="00AD1A58"/>
    <w:rsid w:val="00B84E01"/>
    <w:rsid w:val="00D77CA4"/>
    <w:rsid w:val="00F06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C4956"/>
  <w15:chartTrackingRefBased/>
  <w15:docId w15:val="{13E34920-DFE3-4018-85AA-29585FF61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4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B2E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21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Gualtiero Corelli</dc:creator>
  <cp:keywords/>
  <dc:description/>
  <cp:lastModifiedBy>Andrea Bianchi</cp:lastModifiedBy>
  <cp:revision>4</cp:revision>
  <dcterms:created xsi:type="dcterms:W3CDTF">2020-03-25T09:29:00Z</dcterms:created>
  <dcterms:modified xsi:type="dcterms:W3CDTF">2020-04-11T14:06:00Z</dcterms:modified>
</cp:coreProperties>
</file>